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ОБРАЗОВАНИЯ  И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МОЛОДЁЖНОЙ ПОЛИТИКИ СВЕРДЛОВСКОЙ ОБЛАСТИ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8A36D6" w:rsidRPr="00300B00" w:rsidRDefault="008A36D6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Директор  ГАПОУ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A36D6" w:rsidRPr="00300B00" w:rsidRDefault="008A36D6" w:rsidP="0024793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8A36D6" w:rsidRPr="00300B00" w:rsidRDefault="008A36D6" w:rsidP="00247939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«______»____________2024 </w:t>
      </w:r>
      <w:r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04</w:t>
      </w:r>
      <w:r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AA5904" w:rsidRDefault="008A36D6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705493" w:rsidRPr="00705493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8A36D6" w:rsidRPr="00300B00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8A36D6" w:rsidRPr="00300B00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обучения: 3</w:t>
      </w:r>
      <w:r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8A36D6" w:rsidRPr="00300B00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8A36D6" w:rsidRPr="00300B00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36D6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8A36D6" w:rsidRPr="00300B00" w:rsidRDefault="008A36D6" w:rsidP="00B536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</w:t>
      </w:r>
      <w:r w:rsidR="00705493" w:rsidRPr="00705493">
        <w:rPr>
          <w:rFonts w:ascii="Times New Roman" w:hAnsi="Times New Roman" w:cs="Times New Roman"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247939">
        <w:rPr>
          <w:rFonts w:ascii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5367D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Министерства просвещения Российской Федерации </w:t>
      </w:r>
      <w:r w:rsidR="00B5367D" w:rsidRPr="00B5367D">
        <w:rPr>
          <w:rFonts w:ascii="Times New Roman" w:hAnsi="Times New Roman" w:cs="Times New Roman"/>
          <w:sz w:val="28"/>
          <w:szCs w:val="28"/>
          <w:lang w:eastAsia="ru-RU"/>
        </w:rPr>
        <w:t>от 27 октября 2023 г. N 797</w:t>
      </w:r>
      <w:r w:rsidR="00B5367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567C7D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>ФГОС СОО, утвержденного приказом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посл. ред.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27. 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2023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36D6" w:rsidRPr="00300B00" w:rsidRDefault="008A36D6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36D6" w:rsidRDefault="008A36D6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СО «Нижнетагильский строительный колледж»</w:t>
      </w:r>
    </w:p>
    <w:p w:rsidR="008A36D6" w:rsidRDefault="008A36D6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6D6" w:rsidRPr="00476C65" w:rsidRDefault="008A36D6" w:rsidP="00A24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6C65">
        <w:rPr>
          <w:rFonts w:ascii="Times New Roman" w:hAnsi="Times New Roman" w:cs="Times New Roman"/>
          <w:sz w:val="28"/>
          <w:szCs w:val="28"/>
        </w:rPr>
        <w:t>:</w:t>
      </w:r>
      <w:r w:rsidR="00A24865">
        <w:rPr>
          <w:rFonts w:ascii="Times New Roman" w:hAnsi="Times New Roman" w:cs="Times New Roman"/>
          <w:sz w:val="28"/>
          <w:szCs w:val="28"/>
        </w:rPr>
        <w:t xml:space="preserve"> Перминова А.А., Семина Н.В.,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преподаватели  ГАПОУ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«НТСК»</w:t>
      </w:r>
    </w:p>
    <w:p w:rsidR="008A36D6" w:rsidRPr="00300B00" w:rsidRDefault="008A36D6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6D6" w:rsidRPr="00300B00" w:rsidRDefault="008A36D6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8A36D6" w:rsidRPr="00300B00">
        <w:tc>
          <w:tcPr>
            <w:tcW w:w="4785" w:type="dxa"/>
          </w:tcPr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«_____»___________2024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8A36D6" w:rsidRPr="00493C87" w:rsidRDefault="008A36D6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8A36D6" w:rsidRPr="00493C87" w:rsidRDefault="008A36D6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«_____»___________2024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A36D6" w:rsidRPr="00493C87" w:rsidRDefault="008A36D6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8A36D6" w:rsidRPr="00300B00">
        <w:tc>
          <w:tcPr>
            <w:tcW w:w="7668" w:type="dxa"/>
          </w:tcPr>
          <w:p w:rsidR="008A36D6" w:rsidRPr="00493C87" w:rsidRDefault="008A36D6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8A36D6" w:rsidRPr="00493C87" w:rsidRDefault="008A36D6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8A36D6" w:rsidRPr="00493C87" w:rsidRDefault="008A36D6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8A36D6" w:rsidRPr="00493C87" w:rsidRDefault="008A36D6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8A36D6" w:rsidRPr="00493C87" w:rsidRDefault="008A36D6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8A36D6" w:rsidRPr="00493C87" w:rsidRDefault="008A36D6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A36D6" w:rsidRPr="00300B00" w:rsidRDefault="008A36D6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6D6" w:rsidRPr="00300B00" w:rsidRDefault="008A36D6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8A36D6" w:rsidRPr="00300B00" w:rsidRDefault="008A36D6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8A36D6" w:rsidRPr="00300B00" w:rsidRDefault="008A36D6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8A36D6" w:rsidRPr="00300B00" w:rsidRDefault="008A36D6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4B3AB9">
        <w:rPr>
          <w:rFonts w:ascii="Times New Roman" w:hAnsi="Times New Roman" w:cs="Times New Roman"/>
          <w:sz w:val="28"/>
          <w:szCs w:val="28"/>
        </w:rPr>
        <w:t xml:space="preserve"> </w:t>
      </w:r>
      <w:r w:rsidR="004B3AB9" w:rsidRPr="004B3AB9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bookmarkStart w:id="0" w:name="_GoBack"/>
      <w:bookmarkEnd w:id="0"/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36D6" w:rsidRPr="00D762CC" w:rsidRDefault="008A36D6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8A36D6" w:rsidRDefault="008A36D6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программы</w:t>
      </w:r>
    </w:p>
    <w:p w:rsidR="008A36D6" w:rsidRPr="00300B00" w:rsidRDefault="008A36D6" w:rsidP="0024793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8A36D6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A36D6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8A36D6" w:rsidSect="00D762CC">
          <w:footerReference w:type="default" r:id="rId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36D6" w:rsidRDefault="008A36D6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ФГОС СПО и на основе ФГОС СОО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5812"/>
        <w:gridCol w:w="6031"/>
      </w:tblGrid>
      <w:tr w:rsidR="008A36D6">
        <w:tc>
          <w:tcPr>
            <w:tcW w:w="2660" w:type="dxa"/>
            <w:vMerge w:val="restart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8A36D6">
        <w:tc>
          <w:tcPr>
            <w:tcW w:w="2660" w:type="dxa"/>
            <w:vMerge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OK 02. Использовать современные средства поиска, анализа и интерпретации </w:t>
            </w:r>
            <w:proofErr w:type="gram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proofErr w:type="gram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особенностях процесса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влиянии массовых коммуникаций на все сферы жизни общества;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определять связи социальных объектов и явлений с помощью различных знаковых систем;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нравственного сознания, этического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ориентируясь на морально-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в) эмоциональный интеллект, предполагающий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снижения;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гражданской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ответственности в части уплаты налогов для </w:t>
            </w:r>
            <w:r w:rsidRPr="00194C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государства.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OK Об. Проявлять гражданско-патриотическую позицию, демонстрировать осознанное поведение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освоенные обучающимися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влиянии массовых коммуникаций на все сферы жизни общества; глобальных проблемах и вызовах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знания об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8A36D6">
        <w:tc>
          <w:tcPr>
            <w:tcW w:w="2660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8A36D6" w:rsidRPr="004908AB" w:rsidRDefault="008A36D6" w:rsidP="00490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4908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8A36D6" w:rsidRPr="00A911FE" w:rsidRDefault="008A36D6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8A36D6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A36D6" w:rsidRPr="00D762CC" w:rsidRDefault="008A36D6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8A36D6" w:rsidRPr="00D762CC" w:rsidRDefault="008A36D6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A36D6" w:rsidRPr="00D762CC">
        <w:trPr>
          <w:trHeight w:val="536"/>
        </w:trPr>
        <w:tc>
          <w:tcPr>
            <w:tcW w:w="4073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A36D6" w:rsidRPr="00D762CC">
        <w:trPr>
          <w:trHeight w:val="490"/>
        </w:trPr>
        <w:tc>
          <w:tcPr>
            <w:tcW w:w="4073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A36D6" w:rsidRPr="00D762CC">
        <w:trPr>
          <w:trHeight w:val="241"/>
        </w:trPr>
        <w:tc>
          <w:tcPr>
            <w:tcW w:w="4073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36D6" w:rsidRPr="00D762CC">
        <w:trPr>
          <w:trHeight w:val="89"/>
        </w:trPr>
        <w:tc>
          <w:tcPr>
            <w:tcW w:w="4073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A36D6" w:rsidRPr="00D762CC">
        <w:trPr>
          <w:trHeight w:val="93"/>
        </w:trPr>
        <w:tc>
          <w:tcPr>
            <w:tcW w:w="5000" w:type="pct"/>
            <w:gridSpan w:val="2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A36D6" w:rsidRPr="00D762CC">
        <w:trPr>
          <w:trHeight w:val="118"/>
        </w:trPr>
        <w:tc>
          <w:tcPr>
            <w:tcW w:w="4073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A36D6" w:rsidRPr="00D762CC">
        <w:trPr>
          <w:trHeight w:val="72"/>
        </w:trPr>
        <w:tc>
          <w:tcPr>
            <w:tcW w:w="4073" w:type="pct"/>
            <w:vAlign w:val="center"/>
          </w:tcPr>
          <w:p w:rsidR="008A36D6" w:rsidRPr="00D762CC" w:rsidRDefault="008A36D6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8A36D6" w:rsidRPr="006F399F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A36D6" w:rsidRPr="00D762CC">
        <w:trPr>
          <w:trHeight w:val="72"/>
        </w:trPr>
        <w:tc>
          <w:tcPr>
            <w:tcW w:w="4073" w:type="pct"/>
            <w:vAlign w:val="center"/>
          </w:tcPr>
          <w:p w:rsidR="008A36D6" w:rsidRPr="00D762CC" w:rsidRDefault="008A36D6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8A36D6" w:rsidRPr="006F399F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A36D6" w:rsidRPr="00D762CC" w:rsidTr="001C24C0">
        <w:trPr>
          <w:trHeight w:val="490"/>
        </w:trPr>
        <w:tc>
          <w:tcPr>
            <w:tcW w:w="4073" w:type="pct"/>
            <w:vAlign w:val="center"/>
          </w:tcPr>
          <w:p w:rsidR="008A36D6" w:rsidRPr="00D762CC" w:rsidRDefault="008A36D6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8A36D6" w:rsidRPr="00D762CC" w:rsidRDefault="008A36D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A36D6" w:rsidRDefault="008A36D6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8A36D6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36D6" w:rsidRPr="00F65C61" w:rsidRDefault="008A36D6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8A36D6" w:rsidRPr="00F65C61">
        <w:trPr>
          <w:trHeight w:val="20"/>
        </w:trPr>
        <w:tc>
          <w:tcPr>
            <w:tcW w:w="3334" w:type="dxa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16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8A36D6" w:rsidRPr="00F65C61" w:rsidRDefault="008A36D6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11" w:type="dxa"/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8A36D6" w:rsidRPr="00F65C61" w:rsidRDefault="008A36D6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8A36D6" w:rsidRPr="00F65C61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8A36D6" w:rsidRPr="00F65C61" w:rsidRDefault="008A36D6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11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Межличностное общение и взаимодействие в профессиональном сообществе, его особенности в сфере </w:t>
            </w:r>
            <w:r w:rsidRPr="00F11B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Pr="00F11B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327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327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493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8A36D6" w:rsidRPr="00F65C61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8A36D6" w:rsidRPr="00F65C61" w:rsidRDefault="008A36D6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66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4F4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Pr="004F42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Pr="004F427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8A36D6" w:rsidRPr="00F65C61" w:rsidRDefault="008A36D6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8A36D6" w:rsidRPr="00F65C61">
        <w:trPr>
          <w:trHeight w:val="461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329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A36D6" w:rsidRPr="002F06A2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8A36D6" w:rsidRPr="00F65C61" w:rsidRDefault="008A36D6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A36D6" w:rsidRPr="00F65C61" w:rsidRDefault="008A36D6" w:rsidP="004F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Pr="004F42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Pr="004F427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655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8A36D6" w:rsidRPr="00F65C61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8A36D6" w:rsidRP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102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524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703" w:type="dxa"/>
            <w:gridSpan w:val="4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8A36D6" w:rsidRP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A36D6" w:rsidRPr="00F65C61" w:rsidRDefault="008A36D6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AA4B8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Pr="00AA4B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Pr="00AA4B8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8A36D6" w:rsidRPr="00F65C61" w:rsidRDefault="008A36D6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8A36D6" w:rsidRPr="00F65C61" w:rsidRDefault="008A36D6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8A36D6" w:rsidRPr="00F65C61">
        <w:trPr>
          <w:trHeight w:val="251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1156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мажоритарная, пропорциональная,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9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45D93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 Написание реферата на тему: «Профсоюзная деятельность в области защиты прав работника»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AA4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Pr="00AA4B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517A"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и обслуживание электрического и электромеханического оборудования</w:t>
            </w:r>
            <w:r w:rsidRPr="00AA4B8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0К 02 0К 06 0К07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A36D6" w:rsidRPr="00F65C61" w:rsidRDefault="008A36D6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30.Практическая работа</w:t>
            </w:r>
            <w:r w:rsidR="00A2486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Семейное право. Трудовые правоотношения.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8E3FC8" w:rsidRDefault="008A36D6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A36D6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8E3FC8" w:rsidRDefault="008A36D6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EF139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11: </w:t>
            </w:r>
            <w:r w:rsidRPr="00070E64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Написание эссе на тему: «Особенность регулирования трудовых отношений в сфере»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A36D6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6.5.Основы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8A36D6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689" w:type="dxa"/>
            <w:gridSpan w:val="3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  <w:r w:rsidR="00EF13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споры, порядок их рассмотрения. Основные принципы гражданского процесса. Участники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0E1E57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="008A36D6"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8A36D6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8A36D6" w:rsidRPr="00F65C61" w:rsidRDefault="008A36D6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8A36D6" w:rsidRPr="00300B00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A36D6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A36D6" w:rsidRPr="007B7FE4" w:rsidRDefault="008A36D6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8A36D6" w:rsidRPr="007B7FE4" w:rsidRDefault="008A36D6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8A36D6" w:rsidRPr="00300B00" w:rsidRDefault="008A36D6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8A36D6" w:rsidRPr="00300B00" w:rsidRDefault="008A36D6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8A36D6" w:rsidRPr="00300B00" w:rsidRDefault="008A36D6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8A36D6" w:rsidRPr="00300B00" w:rsidRDefault="008A36D6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8A36D6" w:rsidRPr="00300B00" w:rsidRDefault="008A36D6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8A36D6" w:rsidRPr="00300B00" w:rsidRDefault="008A36D6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8A36D6" w:rsidRPr="007B7FE4" w:rsidRDefault="008A36D6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8A36D6" w:rsidRPr="007B7FE4" w:rsidRDefault="008A36D6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A36D6" w:rsidRPr="007B7FE4" w:rsidRDefault="008A36D6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8A36D6" w:rsidRPr="00300B00" w:rsidRDefault="008A36D6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для  10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>-11 классов./ под. ред. Боголюбова Л.Н.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0B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0B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36D6" w:rsidRPr="00300B00" w:rsidRDefault="008A36D6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8A36D6" w:rsidRPr="00300B00" w:rsidRDefault="008A36D6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; Владимир: ВСТ,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0B00">
        <w:rPr>
          <w:rFonts w:ascii="Times New Roman" w:hAnsi="Times New Roman" w:cs="Times New Roman"/>
          <w:sz w:val="28"/>
          <w:szCs w:val="28"/>
        </w:rPr>
        <w:t xml:space="preserve">. – 478 с. </w:t>
      </w:r>
    </w:p>
    <w:p w:rsidR="008A36D6" w:rsidRPr="00300B00" w:rsidRDefault="008A36D6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proofErr w:type="gram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2019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. – 592 с. </w:t>
      </w:r>
    </w:p>
    <w:p w:rsidR="008A36D6" w:rsidRPr="00300B00" w:rsidRDefault="008A36D6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A36D6" w:rsidRPr="00300B00" w:rsidRDefault="008A36D6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8A36D6" w:rsidRPr="00300B00" w:rsidRDefault="008A36D6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proofErr w:type="gramStart"/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8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  <w:proofErr w:type="gramEnd"/>
      </w:hyperlink>
    </w:p>
    <w:p w:rsidR="008A36D6" w:rsidRPr="00300B00" w:rsidRDefault="008A36D6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8A36D6" w:rsidRPr="00300B00" w:rsidRDefault="008A36D6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8A36D6" w:rsidRPr="00300B00" w:rsidRDefault="008A36D6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8A36D6" w:rsidRPr="00300B00" w:rsidRDefault="008A36D6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8A36D6" w:rsidRPr="00300B00" w:rsidRDefault="008A36D6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8A36D6" w:rsidRPr="00300B00" w:rsidRDefault="008A36D6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8A36D6" w:rsidRPr="00300B00" w:rsidRDefault="008A36D6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8A36D6" w:rsidRPr="00300B00" w:rsidRDefault="008A36D6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8A36D6" w:rsidRPr="00300B00" w:rsidRDefault="008A36D6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36D6" w:rsidRDefault="008A36D6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32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32"/>
        </w:rPr>
        <w:lastRenderedPageBreak/>
        <w:t>4. Контроль и оценка результатов освоения учебной Дисциплины</w:t>
      </w:r>
    </w:p>
    <w:p w:rsidR="008A36D6" w:rsidRPr="00484136" w:rsidRDefault="008A36D6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1"/>
        <w:gridCol w:w="3025"/>
        <w:gridCol w:w="3080"/>
      </w:tblGrid>
      <w:tr w:rsidR="008A36D6" w:rsidRPr="009351DC">
        <w:tc>
          <w:tcPr>
            <w:tcW w:w="3181" w:type="dxa"/>
          </w:tcPr>
          <w:p w:rsidR="008A36D6" w:rsidRPr="009351DC" w:rsidRDefault="008A36D6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025" w:type="dxa"/>
          </w:tcPr>
          <w:p w:rsidR="008A36D6" w:rsidRPr="009351DC" w:rsidRDefault="008A36D6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3080" w:type="dxa"/>
          </w:tcPr>
          <w:p w:rsidR="008A36D6" w:rsidRPr="009351DC" w:rsidRDefault="008A36D6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8A36D6" w:rsidRPr="009351DC">
        <w:tc>
          <w:tcPr>
            <w:tcW w:w="3181" w:type="dxa"/>
          </w:tcPr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0К01.</w:t>
            </w:r>
          </w:p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Выбирать способы</w:t>
            </w:r>
          </w:p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решения задач</w:t>
            </w:r>
          </w:p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применительно</w:t>
            </w:r>
          </w:p>
          <w:p w:rsidR="008A36D6" w:rsidRPr="00487D2E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к различным</w:t>
            </w:r>
          </w:p>
          <w:p w:rsidR="008A36D6" w:rsidRPr="009351DC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3025" w:type="dxa"/>
          </w:tcPr>
          <w:p w:rsidR="008A36D6" w:rsidRDefault="008A36D6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1.1;</w:t>
            </w:r>
          </w:p>
          <w:p w:rsidR="008A36D6" w:rsidRDefault="008A36D6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 2.3</w:t>
            </w:r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,2.4  </w:t>
            </w:r>
          </w:p>
          <w:p w:rsidR="008A36D6" w:rsidRDefault="008A36D6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Р3 Тема 3.2, 3.3, </w:t>
            </w:r>
            <w:proofErr w:type="gramStart"/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3.4 </w:t>
            </w:r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  <w:p w:rsidR="008A36D6" w:rsidRDefault="008A36D6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Р4 Тема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proofErr w:type="gramEnd"/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  <w:p w:rsidR="008A36D6" w:rsidRPr="009351DC" w:rsidRDefault="008A36D6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6, Тема 6.1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П-о/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с,  </w:t>
            </w:r>
            <w:proofErr w:type="gramEnd"/>
          </w:p>
        </w:tc>
        <w:tc>
          <w:tcPr>
            <w:tcW w:w="3080" w:type="dxa"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мини проектов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9351DC">
        <w:tc>
          <w:tcPr>
            <w:tcW w:w="3181" w:type="dxa"/>
          </w:tcPr>
          <w:p w:rsidR="008A36D6" w:rsidRPr="009351DC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</w:tcPr>
          <w:p w:rsidR="008A36D6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Тема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 1.3, 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2,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Темы  2.2</w:t>
            </w:r>
            <w:proofErr w:type="gramEnd"/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3.3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 П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- о/с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.2,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  <w:p w:rsidR="008A36D6" w:rsidRPr="009351DC" w:rsidRDefault="008A36D6" w:rsidP="00D966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.3,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3080" w:type="dxa"/>
            <w:vMerge w:val="restart"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учебных заданий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маршрута образовательного путешествия Практические работы Промежуточная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36D6" w:rsidRPr="009351DC">
        <w:tc>
          <w:tcPr>
            <w:tcW w:w="3181" w:type="dxa"/>
          </w:tcPr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03. Планировать и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реализовывать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собственное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сфере, использовать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знания по финансовой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грамотности в</w:t>
            </w:r>
          </w:p>
          <w:p w:rsidR="008A36D6" w:rsidRPr="00472491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различных жизненных</w:t>
            </w:r>
          </w:p>
          <w:p w:rsidR="008A36D6" w:rsidRPr="009351DC" w:rsidRDefault="008A36D6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3025" w:type="dxa"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2, Темы 2.1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2.2,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3, Темы 3.2, 3.3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 3.4,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 о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  <w:p w:rsidR="008A36D6" w:rsidRPr="009351DC" w:rsidRDefault="008A36D6" w:rsidP="00681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5, Темы 5.2</w:t>
            </w:r>
            <w:r w:rsidRPr="00243C7D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</w:tc>
        <w:tc>
          <w:tcPr>
            <w:tcW w:w="3080" w:type="dxa"/>
            <w:vMerge/>
          </w:tcPr>
          <w:p w:rsidR="008A36D6" w:rsidRPr="009351DC" w:rsidRDefault="008A36D6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9351DC">
        <w:tc>
          <w:tcPr>
            <w:tcW w:w="3181" w:type="dxa"/>
          </w:tcPr>
          <w:p w:rsidR="008A36D6" w:rsidRPr="009351DC" w:rsidRDefault="008A36D6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04. Эффективно взаимодействовать и работать в коллективе и команде</w:t>
            </w:r>
          </w:p>
        </w:tc>
        <w:tc>
          <w:tcPr>
            <w:tcW w:w="3025" w:type="dxa"/>
          </w:tcPr>
          <w:p w:rsidR="008A36D6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Р1, Тема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8B162C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,1,3 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Р 4, Темы 4.4,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  <w:p w:rsidR="008A36D6" w:rsidRPr="009351DC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5, Темы 5.2</w:t>
            </w:r>
          </w:p>
        </w:tc>
        <w:tc>
          <w:tcPr>
            <w:tcW w:w="3080" w:type="dxa"/>
            <w:vMerge/>
          </w:tcPr>
          <w:p w:rsidR="008A36D6" w:rsidRPr="009351DC" w:rsidRDefault="008A36D6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9351DC">
        <w:tc>
          <w:tcPr>
            <w:tcW w:w="3181" w:type="dxa"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 xml:space="preserve">OK 05. Осуществлять устную и письменную коммуникацию на государственном языке </w:t>
            </w:r>
            <w:r w:rsidRPr="0047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Р1, Тема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1.1,1.2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 П-о/с,1.3. Р 2, Темы 2.1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2.3, П-о/с</w:t>
            </w:r>
          </w:p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4, Темы 4.1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 4.2, 4.3,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4.4, </w:t>
            </w:r>
            <w:proofErr w:type="gramStart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  <w:p w:rsidR="008A36D6" w:rsidRDefault="008A36D6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Р 5, Темы 5.1, </w:t>
            </w:r>
          </w:p>
          <w:p w:rsidR="008A36D6" w:rsidRPr="009351DC" w:rsidRDefault="008A36D6" w:rsidP="00973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6.3,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6.5</w:t>
            </w:r>
            <w:r w:rsidRPr="00243C7D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</w:tc>
        <w:tc>
          <w:tcPr>
            <w:tcW w:w="3080" w:type="dxa"/>
            <w:vMerge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9351DC">
        <w:tc>
          <w:tcPr>
            <w:tcW w:w="3181" w:type="dxa"/>
          </w:tcPr>
          <w:p w:rsidR="008A36D6" w:rsidRPr="00472491" w:rsidRDefault="008A36D6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 xml:space="preserve">OK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8A36D6" w:rsidRPr="00472491" w:rsidRDefault="008A36D6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</w:p>
          <w:p w:rsidR="008A36D6" w:rsidRPr="00472491" w:rsidRDefault="008A36D6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3025" w:type="dxa"/>
          </w:tcPr>
          <w:p w:rsidR="008A36D6" w:rsidRPr="00C926EF" w:rsidRDefault="008A36D6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2, Темы 2.3, 2.4, </w:t>
            </w:r>
          </w:p>
          <w:p w:rsidR="008A36D6" w:rsidRDefault="008A36D6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3.6</w:t>
            </w:r>
          </w:p>
          <w:p w:rsidR="008A36D6" w:rsidRPr="00C926EF" w:rsidRDefault="008A36D6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4, Темы 4.2, 4.3, </w:t>
            </w:r>
          </w:p>
          <w:p w:rsidR="008A36D6" w:rsidRDefault="008A36D6" w:rsidP="00474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5, Темы 5.1, </w:t>
            </w:r>
          </w:p>
          <w:p w:rsidR="008A36D6" w:rsidRPr="009351DC" w:rsidRDefault="008A36D6" w:rsidP="00474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 xml:space="preserve">.3, </w:t>
            </w:r>
            <w:proofErr w:type="gramStart"/>
            <w:r w:rsidRPr="00474626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474626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3080" w:type="dxa"/>
            <w:vMerge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9351DC">
        <w:tc>
          <w:tcPr>
            <w:tcW w:w="3181" w:type="dxa"/>
          </w:tcPr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OK 07. Содействовать сохранению окружающей среды, ресурсосбережению, применять знания об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бережливого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</w:p>
          <w:p w:rsidR="008A36D6" w:rsidRPr="008474C3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чрезвычайных</w:t>
            </w:r>
          </w:p>
          <w:p w:rsidR="008A36D6" w:rsidRPr="00472491" w:rsidRDefault="008A36D6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3025" w:type="dxa"/>
          </w:tcPr>
          <w:p w:rsidR="008A36D6" w:rsidRPr="00C926EF" w:rsidRDefault="008A36D6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3, Темы 3.1,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8A36D6" w:rsidRPr="009351DC" w:rsidRDefault="008A36D6" w:rsidP="00474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proofErr w:type="gramStart"/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П-о</w:t>
            </w:r>
            <w:proofErr w:type="gramEnd"/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3080" w:type="dxa"/>
            <w:vMerge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D6" w:rsidRPr="009351DC">
        <w:tc>
          <w:tcPr>
            <w:tcW w:w="3181" w:type="dxa"/>
          </w:tcPr>
          <w:p w:rsidR="008A36D6" w:rsidRPr="00472491" w:rsidRDefault="008A36D6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</w:tcPr>
          <w:p w:rsidR="008A36D6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3.2, 3.5, 3.6 </w:t>
            </w:r>
          </w:p>
          <w:p w:rsidR="008A36D6" w:rsidRPr="009351DC" w:rsidRDefault="008A36D6" w:rsidP="008B1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6.1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6.4, 6.5</w:t>
            </w:r>
          </w:p>
        </w:tc>
        <w:tc>
          <w:tcPr>
            <w:tcW w:w="3080" w:type="dxa"/>
            <w:vMerge/>
          </w:tcPr>
          <w:p w:rsidR="008A36D6" w:rsidRPr="009351DC" w:rsidRDefault="008A36D6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6D6" w:rsidRDefault="008A36D6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8A36D6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559" w:rsidRDefault="00381559" w:rsidP="005E5A26">
      <w:pPr>
        <w:spacing w:after="0" w:line="240" w:lineRule="auto"/>
      </w:pPr>
      <w:r>
        <w:separator/>
      </w:r>
    </w:p>
  </w:endnote>
  <w:endnote w:type="continuationSeparator" w:id="0">
    <w:p w:rsidR="00381559" w:rsidRDefault="00381559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493" w:rsidRDefault="00705493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4B3AB9">
      <w:rPr>
        <w:rFonts w:ascii="Times New Roman" w:hAnsi="Times New Roman" w:cs="Times New Roman"/>
        <w:noProof/>
      </w:rPr>
      <w:t>22</w:t>
    </w:r>
    <w:r w:rsidRPr="00833B35">
      <w:rPr>
        <w:rFonts w:ascii="Times New Roman" w:hAnsi="Times New Roman" w:cs="Times New Roman"/>
      </w:rPr>
      <w:fldChar w:fldCharType="end"/>
    </w:r>
  </w:p>
  <w:p w:rsidR="00705493" w:rsidRDefault="0070549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559" w:rsidRDefault="00381559" w:rsidP="005E5A26">
      <w:pPr>
        <w:spacing w:after="0" w:line="240" w:lineRule="auto"/>
      </w:pPr>
      <w:r>
        <w:separator/>
      </w:r>
    </w:p>
  </w:footnote>
  <w:footnote w:type="continuationSeparator" w:id="0">
    <w:p w:rsidR="00381559" w:rsidRDefault="00381559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14C5"/>
    <w:rsid w:val="00023945"/>
    <w:rsid w:val="000263DE"/>
    <w:rsid w:val="00032CFB"/>
    <w:rsid w:val="00053850"/>
    <w:rsid w:val="00054C5A"/>
    <w:rsid w:val="0006116E"/>
    <w:rsid w:val="00065BD5"/>
    <w:rsid w:val="00070E64"/>
    <w:rsid w:val="0008225C"/>
    <w:rsid w:val="00093EA7"/>
    <w:rsid w:val="000A0ADC"/>
    <w:rsid w:val="000B6765"/>
    <w:rsid w:val="000C2C16"/>
    <w:rsid w:val="000C65A2"/>
    <w:rsid w:val="000E1E57"/>
    <w:rsid w:val="000E462C"/>
    <w:rsid w:val="000F3B32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556BE"/>
    <w:rsid w:val="001665AA"/>
    <w:rsid w:val="001838B4"/>
    <w:rsid w:val="00191895"/>
    <w:rsid w:val="001948CC"/>
    <w:rsid w:val="00194CB1"/>
    <w:rsid w:val="001971F9"/>
    <w:rsid w:val="001A7003"/>
    <w:rsid w:val="001A7B8F"/>
    <w:rsid w:val="001B42F0"/>
    <w:rsid w:val="001B46E5"/>
    <w:rsid w:val="001C24C0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43C7D"/>
    <w:rsid w:val="00247939"/>
    <w:rsid w:val="002510FB"/>
    <w:rsid w:val="00251820"/>
    <w:rsid w:val="00251D12"/>
    <w:rsid w:val="00253471"/>
    <w:rsid w:val="00256C4A"/>
    <w:rsid w:val="0025764D"/>
    <w:rsid w:val="0026596A"/>
    <w:rsid w:val="002701A7"/>
    <w:rsid w:val="00281B11"/>
    <w:rsid w:val="002825D1"/>
    <w:rsid w:val="00287E29"/>
    <w:rsid w:val="0029089E"/>
    <w:rsid w:val="0029335D"/>
    <w:rsid w:val="002A363F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34055"/>
    <w:rsid w:val="00334708"/>
    <w:rsid w:val="00337355"/>
    <w:rsid w:val="00344C99"/>
    <w:rsid w:val="00344E3A"/>
    <w:rsid w:val="00351E82"/>
    <w:rsid w:val="00354479"/>
    <w:rsid w:val="00356DCE"/>
    <w:rsid w:val="00365631"/>
    <w:rsid w:val="00365CCC"/>
    <w:rsid w:val="003724AC"/>
    <w:rsid w:val="00375DD5"/>
    <w:rsid w:val="00381559"/>
    <w:rsid w:val="00384EC3"/>
    <w:rsid w:val="003947E6"/>
    <w:rsid w:val="00395D12"/>
    <w:rsid w:val="003A21A2"/>
    <w:rsid w:val="003A32B6"/>
    <w:rsid w:val="003B4432"/>
    <w:rsid w:val="003C59FE"/>
    <w:rsid w:val="003C5A48"/>
    <w:rsid w:val="003D55B7"/>
    <w:rsid w:val="003E3CCA"/>
    <w:rsid w:val="003E7AE2"/>
    <w:rsid w:val="003F1ACF"/>
    <w:rsid w:val="00400352"/>
    <w:rsid w:val="004167B7"/>
    <w:rsid w:val="00430700"/>
    <w:rsid w:val="00431157"/>
    <w:rsid w:val="00433C56"/>
    <w:rsid w:val="004361A4"/>
    <w:rsid w:val="00444ADB"/>
    <w:rsid w:val="004469E3"/>
    <w:rsid w:val="00447D32"/>
    <w:rsid w:val="0045050C"/>
    <w:rsid w:val="004517DC"/>
    <w:rsid w:val="004552DC"/>
    <w:rsid w:val="00455C75"/>
    <w:rsid w:val="00472491"/>
    <w:rsid w:val="00474626"/>
    <w:rsid w:val="00476C65"/>
    <w:rsid w:val="00483D59"/>
    <w:rsid w:val="00484136"/>
    <w:rsid w:val="00487D2E"/>
    <w:rsid w:val="004908AB"/>
    <w:rsid w:val="00490B3D"/>
    <w:rsid w:val="00493C87"/>
    <w:rsid w:val="004A0D44"/>
    <w:rsid w:val="004A16E7"/>
    <w:rsid w:val="004A2333"/>
    <w:rsid w:val="004A3594"/>
    <w:rsid w:val="004A47AC"/>
    <w:rsid w:val="004B3AB9"/>
    <w:rsid w:val="004B44EC"/>
    <w:rsid w:val="004B7013"/>
    <w:rsid w:val="004C1715"/>
    <w:rsid w:val="004C315A"/>
    <w:rsid w:val="004C56A0"/>
    <w:rsid w:val="004D565A"/>
    <w:rsid w:val="004F427C"/>
    <w:rsid w:val="004F4F4E"/>
    <w:rsid w:val="004F7CA0"/>
    <w:rsid w:val="00506702"/>
    <w:rsid w:val="00517C7C"/>
    <w:rsid w:val="00537BCA"/>
    <w:rsid w:val="00550DFD"/>
    <w:rsid w:val="005558B3"/>
    <w:rsid w:val="0055595B"/>
    <w:rsid w:val="00560FD3"/>
    <w:rsid w:val="00567C7D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D5470"/>
    <w:rsid w:val="005E5368"/>
    <w:rsid w:val="005E5A26"/>
    <w:rsid w:val="005E7E1D"/>
    <w:rsid w:val="005F2793"/>
    <w:rsid w:val="006000C3"/>
    <w:rsid w:val="006225C7"/>
    <w:rsid w:val="006230AA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1ADD"/>
    <w:rsid w:val="006D6106"/>
    <w:rsid w:val="006E1370"/>
    <w:rsid w:val="006E5439"/>
    <w:rsid w:val="006E6EFD"/>
    <w:rsid w:val="006F399F"/>
    <w:rsid w:val="006F5784"/>
    <w:rsid w:val="006F7B80"/>
    <w:rsid w:val="006F7F2C"/>
    <w:rsid w:val="007009F0"/>
    <w:rsid w:val="00705493"/>
    <w:rsid w:val="00712125"/>
    <w:rsid w:val="007178E5"/>
    <w:rsid w:val="00721FA7"/>
    <w:rsid w:val="00722E87"/>
    <w:rsid w:val="0072449E"/>
    <w:rsid w:val="00724894"/>
    <w:rsid w:val="00725CBB"/>
    <w:rsid w:val="00730ED9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0B17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F3F9D"/>
    <w:rsid w:val="00800A53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A25A2"/>
    <w:rsid w:val="008A36D6"/>
    <w:rsid w:val="008B05DB"/>
    <w:rsid w:val="008B13B2"/>
    <w:rsid w:val="008B162C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8F4471"/>
    <w:rsid w:val="009020A0"/>
    <w:rsid w:val="0090337B"/>
    <w:rsid w:val="0092447D"/>
    <w:rsid w:val="0092654E"/>
    <w:rsid w:val="009351DC"/>
    <w:rsid w:val="00937BBF"/>
    <w:rsid w:val="00943794"/>
    <w:rsid w:val="00945757"/>
    <w:rsid w:val="0095024A"/>
    <w:rsid w:val="0095140B"/>
    <w:rsid w:val="00952D0A"/>
    <w:rsid w:val="00955D16"/>
    <w:rsid w:val="009640EC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D3F2F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24865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4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30E78"/>
    <w:rsid w:val="00B46FEB"/>
    <w:rsid w:val="00B532BF"/>
    <w:rsid w:val="00B5367D"/>
    <w:rsid w:val="00B56519"/>
    <w:rsid w:val="00B62200"/>
    <w:rsid w:val="00B72577"/>
    <w:rsid w:val="00B77635"/>
    <w:rsid w:val="00B92FB5"/>
    <w:rsid w:val="00B948E7"/>
    <w:rsid w:val="00B96C00"/>
    <w:rsid w:val="00B97246"/>
    <w:rsid w:val="00B979AF"/>
    <w:rsid w:val="00BA639C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0FC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4BA"/>
    <w:rsid w:val="00C41AEA"/>
    <w:rsid w:val="00C43ECF"/>
    <w:rsid w:val="00C54C29"/>
    <w:rsid w:val="00C57F7A"/>
    <w:rsid w:val="00C6616C"/>
    <w:rsid w:val="00C81BA4"/>
    <w:rsid w:val="00C83642"/>
    <w:rsid w:val="00C84587"/>
    <w:rsid w:val="00C86FAE"/>
    <w:rsid w:val="00C906A2"/>
    <w:rsid w:val="00C926EF"/>
    <w:rsid w:val="00C941B1"/>
    <w:rsid w:val="00CB3D07"/>
    <w:rsid w:val="00CC2A6B"/>
    <w:rsid w:val="00CC531D"/>
    <w:rsid w:val="00CC6A10"/>
    <w:rsid w:val="00CD378B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45572"/>
    <w:rsid w:val="00D53A4E"/>
    <w:rsid w:val="00D61863"/>
    <w:rsid w:val="00D61E01"/>
    <w:rsid w:val="00D658BF"/>
    <w:rsid w:val="00D664A3"/>
    <w:rsid w:val="00D704ED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D4D28"/>
    <w:rsid w:val="00DE08F5"/>
    <w:rsid w:val="00DE4D0D"/>
    <w:rsid w:val="00DF00F1"/>
    <w:rsid w:val="00DF0FD5"/>
    <w:rsid w:val="00DF2448"/>
    <w:rsid w:val="00DF7D6A"/>
    <w:rsid w:val="00DF7DE1"/>
    <w:rsid w:val="00E03B97"/>
    <w:rsid w:val="00E06CE1"/>
    <w:rsid w:val="00E135E4"/>
    <w:rsid w:val="00E27934"/>
    <w:rsid w:val="00E35174"/>
    <w:rsid w:val="00E43F8D"/>
    <w:rsid w:val="00E45D93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ED22A6"/>
    <w:rsid w:val="00EF1395"/>
    <w:rsid w:val="00F11B4B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17A"/>
    <w:rsid w:val="00F65C61"/>
    <w:rsid w:val="00F675CB"/>
    <w:rsid w:val="00F705EB"/>
    <w:rsid w:val="00F74956"/>
    <w:rsid w:val="00F8003E"/>
    <w:rsid w:val="00F82698"/>
    <w:rsid w:val="00F867A6"/>
    <w:rsid w:val="00F97B3F"/>
    <w:rsid w:val="00FA0D23"/>
    <w:rsid w:val="00FA3159"/>
    <w:rsid w:val="00FB3CE0"/>
    <w:rsid w:val="00FB6CCC"/>
    <w:rsid w:val="00FC3553"/>
    <w:rsid w:val="00FC6619"/>
    <w:rsid w:val="00FD4EB3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88DF32-8F82-440F-9AAA-E3FABD21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 w:cs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uiPriority w:val="99"/>
    <w:rsid w:val="00B14BB7"/>
    <w:rPr>
      <w:rFonts w:ascii="Tahoma" w:eastAsia="Times New Roman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uiPriority w:val="99"/>
    <w:rsid w:val="00B14BB7"/>
    <w:rPr>
      <w:rFonts w:ascii="Tahoma" w:eastAsia="Times New Roman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0"/>
    <w:uiPriority w:val="99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96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se.sci-li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6915</Words>
  <Characters>39419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268</cp:revision>
  <cp:lastPrinted>2018-09-17T03:01:00Z</cp:lastPrinted>
  <dcterms:created xsi:type="dcterms:W3CDTF">2021-11-10T08:43:00Z</dcterms:created>
  <dcterms:modified xsi:type="dcterms:W3CDTF">2024-10-15T04:19:00Z</dcterms:modified>
</cp:coreProperties>
</file>